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308370E6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</w:t>
      </w:r>
      <w:r w:rsidR="00854286">
        <w:rPr>
          <w:rFonts w:ascii="Times New Roman" w:hAnsi="Times New Roman"/>
          <w:b/>
          <w:sz w:val="22"/>
          <w:szCs w:val="22"/>
        </w:rPr>
        <w:t>17888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="00086162">
        <w:rPr>
          <w:rFonts w:ascii="Times New Roman" w:hAnsi="Times New Roman"/>
          <w:b/>
          <w:sz w:val="22"/>
          <w:szCs w:val="22"/>
        </w:rPr>
        <w:t>16.07.2018</w:t>
      </w:r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7553264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ahoma" w:hAnsi="Tahoma" w:cs="Tahoma"/>
            <w:b/>
            <w:szCs w:val="24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Content>
          <w:r w:rsidR="00854286" w:rsidRPr="00854286">
            <w:rPr>
              <w:rFonts w:ascii="Tahoma" w:hAnsi="Tahoma" w:cs="Tahoma"/>
              <w:b/>
              <w:szCs w:val="24"/>
            </w:rPr>
            <w:t>Proiect de hotărâre privind aprobarea încetării Contractului de concesiune nr. 113/5234 din 14.08.1995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r w:rsidR="00086162">
        <w:rPr>
          <w:rFonts w:ascii="Times New Roman" w:hAnsi="Times New Roman"/>
          <w:szCs w:val="28"/>
        </w:rPr>
        <w:t xml:space="preserve">Serviciul U.A.T.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312AB889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7-16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086162">
            <w:rPr>
              <w:rFonts w:ascii="Times New Roman" w:hAnsi="Times New Roman"/>
              <w:szCs w:val="28"/>
            </w:rPr>
            <w:t>16.07.2018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E336F" w14:textId="77777777" w:rsidR="0079680E" w:rsidRDefault="0079680E">
      <w:r>
        <w:separator/>
      </w:r>
    </w:p>
  </w:endnote>
  <w:endnote w:type="continuationSeparator" w:id="0">
    <w:p w14:paraId="05FDE751" w14:textId="77777777" w:rsidR="0079680E" w:rsidRDefault="0079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79680E">
    <w:pPr>
      <w:pStyle w:val="Subsol"/>
      <w:rPr>
        <w:rFonts w:ascii="Verdana" w:hAnsi="Verdana"/>
        <w:sz w:val="20"/>
      </w:rPr>
    </w:pPr>
    <w:r>
      <w:rPr>
        <w:rFonts w:ascii="Verdana" w:hAnsi="Verdana"/>
        <w:noProof/>
        <w:sz w:val="20"/>
      </w:rPr>
      <w:fldChar w:fldCharType="begin"/>
    </w:r>
    <w:r>
      <w:rPr>
        <w:rFonts w:ascii="Verdana" w:hAnsi="Verdana"/>
        <w:noProof/>
        <w:sz w:val="20"/>
      </w:rPr>
      <w:instrText xml:space="preserve"> USERINITIALS   \* MERGEFORMAT </w:instrText>
    </w:r>
    <w:r>
      <w:rPr>
        <w:rFonts w:ascii="Verdana" w:hAnsi="Verdana"/>
        <w:noProof/>
        <w:sz w:val="20"/>
      </w:rP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4B308" w14:textId="77777777" w:rsidR="0079680E" w:rsidRDefault="0079680E">
      <w:r>
        <w:separator/>
      </w:r>
    </w:p>
  </w:footnote>
  <w:footnote w:type="continuationSeparator" w:id="0">
    <w:p w14:paraId="3FE1D885" w14:textId="77777777" w:rsidR="0079680E" w:rsidRDefault="00796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86162"/>
    <w:rsid w:val="000A131D"/>
    <w:rsid w:val="000B4997"/>
    <w:rsid w:val="000C3C69"/>
    <w:rsid w:val="00101825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615B"/>
    <w:rsid w:val="0074706A"/>
    <w:rsid w:val="007579B3"/>
    <w:rsid w:val="00760175"/>
    <w:rsid w:val="00762281"/>
    <w:rsid w:val="007667E7"/>
    <w:rsid w:val="007719CB"/>
    <w:rsid w:val="00787A77"/>
    <w:rsid w:val="0079680E"/>
    <w:rsid w:val="007B2885"/>
    <w:rsid w:val="007C25BD"/>
    <w:rsid w:val="007D14AE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54286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0B28FD"/>
    <w:rsid w:val="00181178"/>
    <w:rsid w:val="001D0008"/>
    <w:rsid w:val="005C6918"/>
    <w:rsid w:val="007B7BF7"/>
    <w:rsid w:val="009E2373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2018-07-16T00:00:00</PublishDate>
  <Abstract/>
  <CompanyAddress/>
  <CompanyPhone/>
  <CompanyFax/>
  <CompanyEmail/>
</CoverPage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Scutirii de la plata majorărilor de întârziere şi penalităţilor </DocumentSetDescription>
    <Nume_x0020_proiect_x0020_HCL xmlns="49ad8bbe-11e1-42b2-a965-6a341b5f7ad4">Proiect de hotărâre privind aprobarea încetării Contractului de concesiune nr. 113/5234 din 14.08.1995</Nume_x0020_proiect_x0020_HCL>
    <_dlc_DocId xmlns="49ad8bbe-11e1-42b2-a965-6a341b5f7ad4">PMD18-1485498287-1495</_dlc_DocId>
    <_dlc_DocIdUrl xmlns="49ad8bbe-11e1-42b2-a965-6a341b5f7ad4">
      <Url>http://smdoc/Situri/CL/_layouts/15/DocIdRedir.aspx?ID=PMD18-1485498287-1495</Url>
      <Description>PMD18-1485498287-1495</Description>
    </_dlc_DocIdUrl>
    <Data1 xmlns="49ad8bbe-11e1-42b2-a965-6a341b5f7ad4">2018-07-16T00:00:00</Data1>
    <Compartiment xmlns="49ad8bbe-11e1-42b2-a965-6a341b5f7ad4">36</Compartiment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AAAFD18-3248-4C11-868C-E59459DE0C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ad8bbe-11e1-42b2-a965-6a341b5f7a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Scutirii de la plata majorărilor de întârziere şi penalităţilor datorate bugetului local - Anunt proiect.docx</vt:lpstr>
    </vt:vector>
  </TitlesOfParts>
  <LinksUpToDate>false</LinksUpToDate>
  <CharactersWithSpaces>1038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Scutirii de la plata majorărilor de întârziere şi penalităţilor datorate bugetului local - Anunt proiect.docx</dc:title>
  <dc:creator/>
  <cp:lastModifiedBy/>
  <cp:revision>1</cp:revision>
  <dcterms:created xsi:type="dcterms:W3CDTF">2018-07-16T09:39:00Z</dcterms:created>
  <dcterms:modified xsi:type="dcterms:W3CDTF">2018-07-16T09:39:00Z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d18d1121-1258-45b5-8c2a-f1122758ccf9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